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AC05" w14:textId="6D1C173F" w:rsidR="00B24885" w:rsidRPr="00E31D21" w:rsidRDefault="00B24885">
      <w:pPr>
        <w:pStyle w:val="Heading1"/>
        <w:rPr>
          <w:rFonts w:ascii="Arial" w:hAnsi="Arial" w:cs="Arial"/>
          <w:sz w:val="20"/>
        </w:rPr>
      </w:pPr>
      <w:r w:rsidRPr="00E31D21">
        <w:rPr>
          <w:rFonts w:ascii="Arial" w:hAnsi="Arial" w:cs="Arial"/>
          <w:sz w:val="20"/>
        </w:rPr>
        <w:t>NOTICE TO BIDDERS AND/OR PROPOSERS</w:t>
      </w:r>
    </w:p>
    <w:p w14:paraId="0C8DFF7B" w14:textId="77777777" w:rsidR="00B24885" w:rsidRPr="00E31D21" w:rsidRDefault="00B24885">
      <w:pPr>
        <w:jc w:val="center"/>
        <w:outlineLvl w:val="0"/>
        <w:rPr>
          <w:rFonts w:ascii="Arial" w:hAnsi="Arial" w:cs="Arial"/>
          <w:b/>
          <w:sz w:val="20"/>
        </w:rPr>
      </w:pPr>
    </w:p>
    <w:p w14:paraId="064E2626" w14:textId="77777777" w:rsidR="00B24885" w:rsidRPr="00E31D21" w:rsidRDefault="00B24885">
      <w:pPr>
        <w:ind w:right="-72"/>
        <w:jc w:val="both"/>
        <w:rPr>
          <w:rFonts w:ascii="Arial" w:hAnsi="Arial" w:cs="Arial"/>
          <w:b/>
          <w:sz w:val="20"/>
        </w:rPr>
      </w:pPr>
    </w:p>
    <w:p w14:paraId="7F1A2BDC" w14:textId="3361DFBF" w:rsidR="006F7EBA" w:rsidRPr="00E31D21" w:rsidRDefault="006F7EBA" w:rsidP="006F7EBA">
      <w:pPr>
        <w:jc w:val="both"/>
        <w:rPr>
          <w:rFonts w:ascii="Arial" w:hAnsi="Arial" w:cs="Arial"/>
          <w:sz w:val="20"/>
        </w:rPr>
      </w:pPr>
      <w:r w:rsidRPr="00716AAE">
        <w:rPr>
          <w:rFonts w:ascii="Arial" w:hAnsi="Arial" w:cs="Arial"/>
          <w:sz w:val="20"/>
        </w:rPr>
        <w:t xml:space="preserve">SEALED </w:t>
      </w:r>
      <w:r w:rsidR="00563D87" w:rsidRPr="00716AAE">
        <w:rPr>
          <w:rFonts w:ascii="Arial" w:hAnsi="Arial" w:cs="Arial"/>
          <w:sz w:val="20"/>
        </w:rPr>
        <w:t>BIDS</w:t>
      </w:r>
      <w:r w:rsidRPr="00716AAE">
        <w:rPr>
          <w:rFonts w:ascii="Arial" w:hAnsi="Arial" w:cs="Arial"/>
          <w:sz w:val="20"/>
        </w:rPr>
        <w:t xml:space="preserve"> will be received </w:t>
      </w:r>
      <w:r w:rsidRPr="00981CBE">
        <w:rPr>
          <w:rFonts w:ascii="Arial" w:hAnsi="Arial" w:cs="Arial"/>
          <w:sz w:val="20"/>
        </w:rPr>
        <w:t xml:space="preserve">by </w:t>
      </w:r>
      <w:r w:rsidR="00972A56">
        <w:rPr>
          <w:rFonts w:ascii="Arial" w:hAnsi="Arial" w:cs="Arial"/>
          <w:sz w:val="20"/>
        </w:rPr>
        <w:t>t</w:t>
      </w:r>
      <w:r w:rsidR="00CE19D4">
        <w:rPr>
          <w:rFonts w:ascii="Arial" w:hAnsi="Arial" w:cs="Arial"/>
          <w:sz w:val="20"/>
        </w:rPr>
        <w:t>he City of Cushing</w:t>
      </w:r>
      <w:r w:rsidR="00716AAE" w:rsidRPr="00981CBE">
        <w:rPr>
          <w:rFonts w:ascii="Arial" w:hAnsi="Arial" w:cs="Arial"/>
          <w:sz w:val="20"/>
        </w:rPr>
        <w:t>,</w:t>
      </w:r>
      <w:r w:rsidR="00563D87" w:rsidRPr="00981CBE">
        <w:rPr>
          <w:rFonts w:ascii="Arial" w:hAnsi="Arial" w:cs="Arial"/>
          <w:sz w:val="20"/>
        </w:rPr>
        <w:t xml:space="preserve"> </w:t>
      </w:r>
      <w:r w:rsidR="000C67B9">
        <w:rPr>
          <w:rFonts w:ascii="Arial" w:hAnsi="Arial" w:cs="Arial"/>
          <w:sz w:val="20"/>
        </w:rPr>
        <w:t>Terry Brannon, City Manager</w:t>
      </w:r>
      <w:r w:rsidRPr="00981CBE">
        <w:rPr>
          <w:rFonts w:ascii="Arial" w:hAnsi="Arial" w:cs="Arial"/>
          <w:sz w:val="20"/>
        </w:rPr>
        <w:t xml:space="preserve">, </w:t>
      </w:r>
      <w:r w:rsidR="00716AAE" w:rsidRPr="00981CBE">
        <w:rPr>
          <w:rFonts w:ascii="Arial" w:hAnsi="Arial" w:cs="Arial"/>
          <w:sz w:val="20"/>
        </w:rPr>
        <w:t xml:space="preserve">at </w:t>
      </w:r>
      <w:r w:rsidR="00CE19D4">
        <w:rPr>
          <w:rFonts w:ascii="Arial" w:hAnsi="Arial" w:cs="Arial"/>
          <w:sz w:val="20"/>
        </w:rPr>
        <w:t>Cushing City Hall</w:t>
      </w:r>
      <w:r w:rsidR="00142D44" w:rsidRPr="00981CBE">
        <w:rPr>
          <w:rFonts w:ascii="Arial" w:hAnsi="Arial" w:cs="Arial"/>
          <w:sz w:val="20"/>
        </w:rPr>
        <w:t xml:space="preserve">, </w:t>
      </w:r>
      <w:r w:rsidR="00CE19D4">
        <w:rPr>
          <w:rFonts w:ascii="Arial" w:hAnsi="Arial" w:cs="Arial"/>
          <w:sz w:val="20"/>
        </w:rPr>
        <w:t>100 Judy Adams Blvd.</w:t>
      </w:r>
      <w:r w:rsidR="00981CBE" w:rsidRPr="00981CBE">
        <w:rPr>
          <w:rFonts w:ascii="Arial" w:hAnsi="Arial" w:cs="Arial"/>
          <w:sz w:val="20"/>
        </w:rPr>
        <w:t xml:space="preserve">, </w:t>
      </w:r>
      <w:r w:rsidR="00CE19D4">
        <w:rPr>
          <w:rFonts w:ascii="Arial" w:hAnsi="Arial" w:cs="Arial"/>
          <w:sz w:val="20"/>
        </w:rPr>
        <w:t>Cushing</w:t>
      </w:r>
      <w:r w:rsidRPr="00981CBE">
        <w:rPr>
          <w:rFonts w:ascii="Arial" w:hAnsi="Arial" w:cs="Arial"/>
          <w:sz w:val="20"/>
        </w:rPr>
        <w:t xml:space="preserve">, </w:t>
      </w:r>
      <w:r w:rsidR="00CE19D4">
        <w:rPr>
          <w:rFonts w:ascii="Arial" w:hAnsi="Arial" w:cs="Arial"/>
          <w:sz w:val="20"/>
        </w:rPr>
        <w:t>OK</w:t>
      </w:r>
      <w:r w:rsidRPr="00981CBE">
        <w:rPr>
          <w:rFonts w:ascii="Arial" w:hAnsi="Arial" w:cs="Arial"/>
          <w:sz w:val="20"/>
        </w:rPr>
        <w:t xml:space="preserve"> </w:t>
      </w:r>
      <w:r w:rsidR="00CE19D4">
        <w:rPr>
          <w:rFonts w:ascii="Arial" w:hAnsi="Arial" w:cs="Arial"/>
          <w:sz w:val="20"/>
        </w:rPr>
        <w:t>74023</w:t>
      </w:r>
      <w:r w:rsidRPr="00981CBE">
        <w:rPr>
          <w:rFonts w:ascii="Arial" w:hAnsi="Arial" w:cs="Arial"/>
          <w:sz w:val="20"/>
        </w:rPr>
        <w:t xml:space="preserve">, </w:t>
      </w:r>
      <w:r w:rsidR="001E3BE8" w:rsidRPr="00981CBE">
        <w:rPr>
          <w:rFonts w:ascii="Arial" w:hAnsi="Arial" w:cs="Arial"/>
          <w:sz w:val="20"/>
        </w:rPr>
        <w:t>unti</w:t>
      </w:r>
      <w:r w:rsidR="001E3BE8" w:rsidRPr="00366120">
        <w:rPr>
          <w:rFonts w:ascii="Arial" w:hAnsi="Arial" w:cs="Arial"/>
          <w:sz w:val="20"/>
        </w:rPr>
        <w:t>l</w:t>
      </w:r>
      <w:r w:rsidR="001E3BE8" w:rsidRPr="00366120">
        <w:rPr>
          <w:rFonts w:ascii="Arial" w:hAnsi="Arial" w:cs="Arial"/>
          <w:sz w:val="20"/>
          <w:u w:val="single"/>
        </w:rPr>
        <w:t xml:space="preserve"> </w:t>
      </w:r>
      <w:r w:rsidR="007734CD" w:rsidRPr="009D0C6B">
        <w:rPr>
          <w:rFonts w:ascii="Arial" w:hAnsi="Arial" w:cs="Arial"/>
          <w:b/>
          <w:sz w:val="20"/>
          <w:u w:val="single"/>
        </w:rPr>
        <w:t xml:space="preserve">Wednesday, </w:t>
      </w:r>
      <w:bookmarkStart w:id="0" w:name="_Hlk136851020"/>
      <w:r w:rsidR="007734CD" w:rsidRPr="009D0C6B">
        <w:rPr>
          <w:rFonts w:ascii="Arial" w:hAnsi="Arial" w:cs="Arial"/>
          <w:b/>
          <w:sz w:val="20"/>
          <w:u w:val="single"/>
        </w:rPr>
        <w:t>Ju</w:t>
      </w:r>
      <w:r w:rsidR="009D0C6B" w:rsidRPr="009D0C6B">
        <w:rPr>
          <w:rFonts w:ascii="Arial" w:hAnsi="Arial" w:cs="Arial"/>
          <w:b/>
          <w:sz w:val="20"/>
          <w:u w:val="single"/>
        </w:rPr>
        <w:t>ly</w:t>
      </w:r>
      <w:r w:rsidR="007734CD" w:rsidRPr="009D0C6B">
        <w:rPr>
          <w:rFonts w:ascii="Arial" w:hAnsi="Arial" w:cs="Arial"/>
          <w:b/>
          <w:sz w:val="20"/>
          <w:u w:val="single"/>
        </w:rPr>
        <w:t xml:space="preserve"> </w:t>
      </w:r>
      <w:r w:rsidR="009D0C6B" w:rsidRPr="009D0C6B">
        <w:rPr>
          <w:rFonts w:ascii="Arial" w:hAnsi="Arial" w:cs="Arial"/>
          <w:b/>
          <w:sz w:val="20"/>
          <w:u w:val="single"/>
        </w:rPr>
        <w:t>12</w:t>
      </w:r>
      <w:bookmarkEnd w:id="0"/>
      <w:r w:rsidR="007734CD" w:rsidRPr="009D0C6B">
        <w:rPr>
          <w:rFonts w:ascii="Arial" w:hAnsi="Arial" w:cs="Arial"/>
          <w:b/>
          <w:sz w:val="20"/>
          <w:u w:val="single"/>
        </w:rPr>
        <w:t xml:space="preserve">, </w:t>
      </w:r>
      <w:r w:rsidR="0066255D" w:rsidRPr="009D0C6B">
        <w:rPr>
          <w:rFonts w:ascii="Arial" w:hAnsi="Arial" w:cs="Arial"/>
          <w:b/>
          <w:sz w:val="20"/>
          <w:u w:val="single"/>
        </w:rPr>
        <w:t>2023,</w:t>
      </w:r>
      <w:r w:rsidR="007734CD" w:rsidRPr="009D0C6B">
        <w:rPr>
          <w:rFonts w:ascii="Arial" w:hAnsi="Arial" w:cs="Arial"/>
          <w:b/>
          <w:sz w:val="20"/>
          <w:u w:val="single"/>
        </w:rPr>
        <w:t xml:space="preserve"> at 2:00 pm</w:t>
      </w:r>
      <w:r w:rsidR="00366120" w:rsidRPr="009D0C6B">
        <w:rPr>
          <w:rFonts w:ascii="Arial" w:hAnsi="Arial" w:cs="Arial"/>
          <w:b/>
          <w:sz w:val="20"/>
          <w:u w:val="single"/>
        </w:rPr>
        <w:t>,</w:t>
      </w:r>
      <w:r w:rsidR="00366120" w:rsidRPr="00366120">
        <w:rPr>
          <w:rFonts w:ascii="Arial" w:hAnsi="Arial" w:cs="Arial"/>
          <w:sz w:val="20"/>
        </w:rPr>
        <w:t xml:space="preserve"> </w:t>
      </w:r>
      <w:r w:rsidRPr="00716AAE">
        <w:rPr>
          <w:rFonts w:ascii="Arial" w:hAnsi="Arial" w:cs="Arial"/>
          <w:sz w:val="20"/>
        </w:rPr>
        <w:t xml:space="preserve">at which time and place the sealed </w:t>
      </w:r>
      <w:r w:rsidR="00563D87" w:rsidRPr="00716AAE">
        <w:rPr>
          <w:rFonts w:ascii="Arial" w:hAnsi="Arial" w:cs="Arial"/>
          <w:sz w:val="20"/>
        </w:rPr>
        <w:t>bids</w:t>
      </w:r>
      <w:r w:rsidRPr="00716AAE">
        <w:rPr>
          <w:rFonts w:ascii="Arial" w:hAnsi="Arial" w:cs="Arial"/>
          <w:sz w:val="20"/>
        </w:rPr>
        <w:t xml:space="preserve"> will be publicly opened and read aloud.  Any bids received after the above stated time will be returned unopened.  All interested persons may attend.</w:t>
      </w:r>
    </w:p>
    <w:p w14:paraId="2A118FA2" w14:textId="77777777" w:rsidR="00B24885" w:rsidRPr="00E31D21" w:rsidRDefault="00B24885">
      <w:pPr>
        <w:jc w:val="both"/>
        <w:rPr>
          <w:rFonts w:ascii="Arial" w:hAnsi="Arial" w:cs="Arial"/>
          <w:sz w:val="20"/>
        </w:rPr>
      </w:pPr>
    </w:p>
    <w:p w14:paraId="7EC0054D" w14:textId="77777777" w:rsidR="00B24885" w:rsidRPr="00E31D21" w:rsidRDefault="00B24885">
      <w:pPr>
        <w:jc w:val="both"/>
        <w:rPr>
          <w:rFonts w:ascii="Arial" w:hAnsi="Arial" w:cs="Arial"/>
          <w:sz w:val="20"/>
        </w:rPr>
      </w:pPr>
      <w:r w:rsidRPr="00E31D21">
        <w:rPr>
          <w:rFonts w:ascii="Arial" w:hAnsi="Arial" w:cs="Arial"/>
          <w:sz w:val="20"/>
          <w:u w:val="single"/>
        </w:rPr>
        <w:t>Bid</w:t>
      </w:r>
    </w:p>
    <w:p w14:paraId="279857CE" w14:textId="77777777" w:rsidR="00B24885" w:rsidRPr="00E31D21" w:rsidRDefault="00B24885">
      <w:pPr>
        <w:rPr>
          <w:rFonts w:ascii="Arial" w:hAnsi="Arial" w:cs="Arial"/>
          <w:sz w:val="20"/>
        </w:rPr>
      </w:pPr>
    </w:p>
    <w:p w14:paraId="1A6D44FE" w14:textId="5F35B590" w:rsidR="00093407" w:rsidRPr="00CE19D4" w:rsidRDefault="00AE0612" w:rsidP="00093407">
      <w:pPr>
        <w:pStyle w:val="Heading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PERIMETER </w:t>
      </w:r>
      <w:r w:rsidR="00807F01">
        <w:rPr>
          <w:rFonts w:ascii="Arial" w:hAnsi="Arial" w:cs="Arial"/>
          <w:b w:val="0"/>
          <w:sz w:val="20"/>
        </w:rPr>
        <w:t xml:space="preserve">FENCE </w:t>
      </w:r>
      <w:r>
        <w:rPr>
          <w:rFonts w:ascii="Arial" w:hAnsi="Arial" w:cs="Arial"/>
          <w:b w:val="0"/>
          <w:sz w:val="20"/>
        </w:rPr>
        <w:t>AND ENTRANCE GATE – PHASE 1</w:t>
      </w:r>
    </w:p>
    <w:p w14:paraId="6CFC7EDD" w14:textId="17F3B176" w:rsidR="00B24885" w:rsidRPr="00CE19D4" w:rsidRDefault="00CE19D4">
      <w:pPr>
        <w:pStyle w:val="Heading4"/>
        <w:rPr>
          <w:rFonts w:ascii="Arial" w:hAnsi="Arial" w:cs="Arial"/>
          <w:b w:val="0"/>
          <w:sz w:val="20"/>
        </w:rPr>
      </w:pPr>
      <w:r w:rsidRPr="00CE19D4">
        <w:rPr>
          <w:rFonts w:ascii="Arial" w:hAnsi="Arial" w:cs="Arial"/>
          <w:b w:val="0"/>
          <w:sz w:val="20"/>
        </w:rPr>
        <w:t>CUSHING MUNICIPAL</w:t>
      </w:r>
      <w:r w:rsidR="00981CBE" w:rsidRPr="00CE19D4">
        <w:rPr>
          <w:rFonts w:ascii="Arial" w:hAnsi="Arial" w:cs="Arial"/>
          <w:b w:val="0"/>
          <w:sz w:val="20"/>
        </w:rPr>
        <w:t xml:space="preserve"> AIRPORT</w:t>
      </w:r>
    </w:p>
    <w:p w14:paraId="2D9BE623" w14:textId="682155FE" w:rsidR="00B24885" w:rsidRPr="00981CBE" w:rsidRDefault="00CE19D4">
      <w:pPr>
        <w:rPr>
          <w:rFonts w:ascii="Arial" w:hAnsi="Arial" w:cs="Arial"/>
          <w:bCs/>
          <w:sz w:val="20"/>
        </w:rPr>
      </w:pPr>
      <w:r w:rsidRPr="00CE19D4">
        <w:rPr>
          <w:rFonts w:ascii="Arial" w:hAnsi="Arial" w:cs="Arial"/>
          <w:bCs/>
          <w:sz w:val="20"/>
        </w:rPr>
        <w:t>CUSHING, OKLAHOMA</w:t>
      </w:r>
    </w:p>
    <w:p w14:paraId="50D89E50" w14:textId="77777777" w:rsidR="00B24885" w:rsidRPr="00981CBE" w:rsidRDefault="00B24885">
      <w:pPr>
        <w:jc w:val="both"/>
        <w:rPr>
          <w:rFonts w:ascii="Arial" w:hAnsi="Arial" w:cs="Arial"/>
          <w:bCs/>
          <w:sz w:val="20"/>
        </w:rPr>
      </w:pPr>
    </w:p>
    <w:p w14:paraId="213E357C" w14:textId="19554E9E" w:rsidR="00B24885" w:rsidRPr="00981CBE" w:rsidRDefault="00FD5696">
      <w:pPr>
        <w:rPr>
          <w:rFonts w:ascii="Arial" w:hAnsi="Arial" w:cs="Arial"/>
          <w:bCs/>
          <w:sz w:val="20"/>
        </w:rPr>
      </w:pPr>
      <w:r w:rsidRPr="00AD0F76">
        <w:rPr>
          <w:rFonts w:ascii="Arial" w:hAnsi="Arial" w:cs="Arial"/>
          <w:bCs/>
          <w:sz w:val="20"/>
        </w:rPr>
        <w:t xml:space="preserve">FAA AIP No. </w:t>
      </w:r>
      <w:r w:rsidR="00CE19D4">
        <w:rPr>
          <w:rFonts w:ascii="Arial" w:hAnsi="Arial" w:cs="Arial"/>
          <w:b/>
          <w:bCs/>
          <w:sz w:val="20"/>
        </w:rPr>
        <w:t>3-40-0023-2</w:t>
      </w:r>
      <w:r w:rsidR="00AE0612">
        <w:rPr>
          <w:rFonts w:ascii="Arial" w:hAnsi="Arial" w:cs="Arial"/>
          <w:b/>
          <w:bCs/>
          <w:sz w:val="20"/>
        </w:rPr>
        <w:t>5</w:t>
      </w:r>
      <w:r w:rsidR="00CE19D4">
        <w:rPr>
          <w:rFonts w:ascii="Arial" w:hAnsi="Arial" w:cs="Arial"/>
          <w:b/>
          <w:bCs/>
          <w:sz w:val="20"/>
        </w:rPr>
        <w:t>-202</w:t>
      </w:r>
      <w:r w:rsidR="00AE0612">
        <w:rPr>
          <w:rFonts w:ascii="Arial" w:hAnsi="Arial" w:cs="Arial"/>
          <w:b/>
          <w:bCs/>
          <w:sz w:val="20"/>
        </w:rPr>
        <w:t>3</w:t>
      </w:r>
      <w:r w:rsidR="0050341C" w:rsidRPr="00981CBE">
        <w:rPr>
          <w:rFonts w:ascii="Arial" w:hAnsi="Arial" w:cs="Arial"/>
          <w:color w:val="000000"/>
          <w:sz w:val="20"/>
          <w:u w:val="single"/>
        </w:rPr>
        <w:t xml:space="preserve">  </w:t>
      </w:r>
    </w:p>
    <w:p w14:paraId="6A96A864" w14:textId="77777777" w:rsidR="00B24885" w:rsidRPr="00981CBE" w:rsidRDefault="00B24885">
      <w:pPr>
        <w:jc w:val="both"/>
        <w:rPr>
          <w:rFonts w:ascii="Arial" w:hAnsi="Arial" w:cs="Arial"/>
          <w:bCs/>
          <w:sz w:val="20"/>
        </w:rPr>
      </w:pPr>
    </w:p>
    <w:p w14:paraId="30C6F612" w14:textId="77777777" w:rsidR="00B24885" w:rsidRPr="00981CBE" w:rsidRDefault="00B24885">
      <w:pPr>
        <w:jc w:val="both"/>
        <w:rPr>
          <w:rFonts w:ascii="Arial" w:hAnsi="Arial" w:cs="Arial"/>
          <w:bCs/>
          <w:sz w:val="20"/>
        </w:rPr>
      </w:pPr>
      <w:r w:rsidRPr="00981CBE">
        <w:rPr>
          <w:rFonts w:ascii="Arial" w:hAnsi="Arial" w:cs="Arial"/>
          <w:bCs/>
          <w:sz w:val="20"/>
        </w:rPr>
        <w:t>THE PROPOSED WORK includes:</w:t>
      </w:r>
    </w:p>
    <w:p w14:paraId="5BDAE009" w14:textId="77777777" w:rsidR="00B24885" w:rsidRPr="00981CBE" w:rsidRDefault="00B24885">
      <w:pPr>
        <w:jc w:val="both"/>
        <w:rPr>
          <w:rFonts w:ascii="Arial" w:hAnsi="Arial" w:cs="Arial"/>
          <w:bCs/>
          <w:sz w:val="20"/>
        </w:rPr>
      </w:pPr>
    </w:p>
    <w:p w14:paraId="344975D7" w14:textId="075528A3" w:rsidR="00981CBE" w:rsidRDefault="00CE19D4" w:rsidP="00142D4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bookmarkStart w:id="1" w:name="_Hlk131675252"/>
      <w:r>
        <w:rPr>
          <w:rFonts w:ascii="Arial" w:hAnsi="Arial" w:cs="Arial"/>
          <w:bCs/>
          <w:sz w:val="20"/>
        </w:rPr>
        <w:t xml:space="preserve">Installation of </w:t>
      </w:r>
      <w:r w:rsidR="00EF79FC">
        <w:rPr>
          <w:rFonts w:ascii="Arial" w:hAnsi="Arial" w:cs="Arial"/>
          <w:bCs/>
          <w:sz w:val="20"/>
        </w:rPr>
        <w:t xml:space="preserve">the </w:t>
      </w:r>
      <w:r w:rsidR="00AE0612">
        <w:rPr>
          <w:rFonts w:ascii="Arial" w:hAnsi="Arial" w:cs="Arial"/>
          <w:bCs/>
          <w:sz w:val="20"/>
        </w:rPr>
        <w:t>perimeter fence</w:t>
      </w:r>
    </w:p>
    <w:p w14:paraId="1336FE1B" w14:textId="41922956" w:rsidR="00AE0612" w:rsidRDefault="00AE0612" w:rsidP="00142D4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Installation of automatic and manual gates</w:t>
      </w:r>
    </w:p>
    <w:p w14:paraId="013A859D" w14:textId="477864BB" w:rsidR="00981CBE" w:rsidRPr="00981CBE" w:rsidRDefault="00AE0612" w:rsidP="00142D4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Electrical work</w:t>
      </w:r>
    </w:p>
    <w:bookmarkEnd w:id="1"/>
    <w:p w14:paraId="3D24769B" w14:textId="77777777" w:rsidR="00C7343E" w:rsidRPr="001E3BE8" w:rsidRDefault="00C7343E" w:rsidP="00C7343E">
      <w:pPr>
        <w:ind w:left="360"/>
        <w:jc w:val="both"/>
        <w:rPr>
          <w:rFonts w:ascii="Arial" w:hAnsi="Arial" w:cs="Arial"/>
          <w:bCs/>
          <w:sz w:val="20"/>
        </w:rPr>
      </w:pPr>
    </w:p>
    <w:p w14:paraId="498571B3" w14:textId="77777777" w:rsidR="00B24885" w:rsidRPr="001E3BE8" w:rsidRDefault="00B24885">
      <w:pPr>
        <w:jc w:val="both"/>
        <w:rPr>
          <w:rFonts w:ascii="Arial" w:hAnsi="Arial" w:cs="Arial"/>
          <w:bCs/>
          <w:sz w:val="20"/>
        </w:rPr>
      </w:pPr>
    </w:p>
    <w:p w14:paraId="1F67B0CD" w14:textId="53C008E8" w:rsidR="0061131B" w:rsidRDefault="0061131B" w:rsidP="0061131B">
      <w:pPr>
        <w:jc w:val="both"/>
        <w:rPr>
          <w:rFonts w:ascii="Arial" w:hAnsi="Arial" w:cs="Arial"/>
          <w:sz w:val="20"/>
        </w:rPr>
      </w:pPr>
      <w:r w:rsidRPr="00D41F7C">
        <w:rPr>
          <w:rFonts w:ascii="Arial" w:hAnsi="Arial" w:cs="Arial"/>
          <w:sz w:val="20"/>
        </w:rPr>
        <w:t xml:space="preserve">Plans, </w:t>
      </w:r>
      <w:r w:rsidR="009B4904" w:rsidRPr="00D41F7C">
        <w:rPr>
          <w:rFonts w:ascii="Arial" w:hAnsi="Arial" w:cs="Arial"/>
          <w:sz w:val="20"/>
        </w:rPr>
        <w:t>specifications,</w:t>
      </w:r>
      <w:r w:rsidRPr="00D41F7C">
        <w:rPr>
          <w:rFonts w:ascii="Arial" w:hAnsi="Arial" w:cs="Arial"/>
          <w:sz w:val="20"/>
        </w:rPr>
        <w:t xml:space="preserve"> and bidding documents may be viewed and downloaded free of charge with the option to purchase hard copies at </w:t>
      </w:r>
      <w:hyperlink r:id="rId7" w:history="1">
        <w:r w:rsidR="0088404C" w:rsidRPr="000E2109">
          <w:rPr>
            <w:rStyle w:val="Hyperlink"/>
            <w:rFonts w:ascii="Arial" w:hAnsi="Arial" w:cs="Arial"/>
            <w:sz w:val="20"/>
          </w:rPr>
          <w:t>www.civcastusa.com</w:t>
        </w:r>
      </w:hyperlink>
      <w:r w:rsidRPr="00D41F7C">
        <w:rPr>
          <w:rFonts w:ascii="Arial" w:hAnsi="Arial" w:cs="Arial"/>
          <w:sz w:val="20"/>
        </w:rPr>
        <w:t>.  Please submit questions for this project at least 96 hours prior to bid opening through</w:t>
      </w:r>
      <w:r w:rsidR="009B4904">
        <w:rPr>
          <w:rFonts w:ascii="Arial" w:hAnsi="Arial" w:cs="Arial"/>
          <w:sz w:val="20"/>
        </w:rPr>
        <w:t xml:space="preserve"> </w:t>
      </w:r>
      <w:hyperlink r:id="rId8" w:history="1">
        <w:r w:rsidR="009B4904" w:rsidRPr="000A2F92">
          <w:rPr>
            <w:rStyle w:val="Hyperlink"/>
            <w:rFonts w:ascii="Arial" w:hAnsi="Arial" w:cs="Arial"/>
            <w:sz w:val="20"/>
          </w:rPr>
          <w:t>www.civcastusa.com</w:t>
        </w:r>
      </w:hyperlink>
      <w:r w:rsidR="009B4904" w:rsidRPr="00D41F7C">
        <w:rPr>
          <w:rFonts w:ascii="Arial" w:hAnsi="Arial" w:cs="Arial"/>
          <w:sz w:val="20"/>
        </w:rPr>
        <w:t>.</w:t>
      </w:r>
      <w:r w:rsidR="009B4904">
        <w:rPr>
          <w:rFonts w:ascii="Arial" w:hAnsi="Arial" w:cs="Arial"/>
          <w:sz w:val="20"/>
        </w:rPr>
        <w:t xml:space="preserve"> </w:t>
      </w:r>
      <w:r w:rsidRPr="00D41F7C">
        <w:rPr>
          <w:rFonts w:ascii="Arial" w:hAnsi="Arial" w:cs="Arial"/>
          <w:sz w:val="20"/>
        </w:rPr>
        <w:t xml:space="preserve">in the Q&amp;A portal or to </w:t>
      </w:r>
      <w:r>
        <w:rPr>
          <w:rFonts w:ascii="Arial" w:hAnsi="Arial" w:cs="Arial"/>
          <w:sz w:val="20"/>
        </w:rPr>
        <w:t>the Engineer</w:t>
      </w:r>
      <w:r w:rsidRPr="00D41F7C">
        <w:rPr>
          <w:rFonts w:ascii="Arial" w:hAnsi="Arial" w:cs="Arial"/>
          <w:sz w:val="20"/>
        </w:rPr>
        <w:t xml:space="preserve">.  All addenda issued for this project will only be posted on </w:t>
      </w:r>
      <w:hyperlink r:id="rId9" w:history="1">
        <w:r w:rsidRPr="000E2109">
          <w:rPr>
            <w:rStyle w:val="Hyperlink"/>
            <w:rFonts w:ascii="Arial" w:hAnsi="Arial" w:cs="Arial"/>
            <w:sz w:val="20"/>
          </w:rPr>
          <w:t>www.civcastusa.com</w:t>
        </w:r>
      </w:hyperlink>
      <w:r w:rsidRPr="00D41F7C">
        <w:rPr>
          <w:rFonts w:ascii="Arial" w:hAnsi="Arial" w:cs="Arial"/>
          <w:sz w:val="20"/>
        </w:rPr>
        <w:t>.</w:t>
      </w:r>
    </w:p>
    <w:p w14:paraId="75B1831F" w14:textId="77777777" w:rsidR="008F6ED2" w:rsidRPr="00366120" w:rsidRDefault="008F6ED2" w:rsidP="008F6ED2">
      <w:pPr>
        <w:tabs>
          <w:tab w:val="left" w:pos="4320"/>
        </w:tabs>
        <w:rPr>
          <w:rFonts w:ascii="Arial" w:hAnsi="Arial" w:cs="Arial"/>
          <w:sz w:val="20"/>
        </w:rPr>
      </w:pPr>
    </w:p>
    <w:p w14:paraId="47F21E5B" w14:textId="67B99239" w:rsidR="00366120" w:rsidRPr="00655BC5" w:rsidRDefault="00655BC5" w:rsidP="00C25C16">
      <w:pPr>
        <w:tabs>
          <w:tab w:val="left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Project information can also be found on the city’s website</w:t>
      </w:r>
      <w:r w:rsidR="009B4904">
        <w:rPr>
          <w:rFonts w:ascii="Arial" w:hAnsi="Arial" w:cs="Arial"/>
          <w:sz w:val="20"/>
        </w:rPr>
        <w:t>.</w:t>
      </w:r>
    </w:p>
    <w:p w14:paraId="64312FFD" w14:textId="77777777" w:rsidR="0017182B" w:rsidRDefault="0017182B" w:rsidP="008F600B">
      <w:pPr>
        <w:jc w:val="both"/>
        <w:rPr>
          <w:rFonts w:ascii="Arial" w:hAnsi="Arial" w:cs="Arial"/>
          <w:sz w:val="20"/>
        </w:rPr>
      </w:pPr>
    </w:p>
    <w:p w14:paraId="360032E0" w14:textId="51F0DC5D" w:rsidR="008F600B" w:rsidRPr="009E2143" w:rsidRDefault="009E2143" w:rsidP="00F10ED5">
      <w:pPr>
        <w:rPr>
          <w:rFonts w:ascii="Arial" w:hAnsi="Arial" w:cs="Arial"/>
          <w:sz w:val="20"/>
        </w:rPr>
      </w:pPr>
      <w:r w:rsidRPr="009E2143">
        <w:rPr>
          <w:rFonts w:ascii="Arial" w:hAnsi="Arial" w:cs="Arial"/>
          <w:sz w:val="20"/>
        </w:rPr>
        <w:t>A</w:t>
      </w:r>
      <w:r w:rsidR="009D0C6B">
        <w:rPr>
          <w:rFonts w:ascii="Arial" w:hAnsi="Arial" w:cs="Arial"/>
          <w:sz w:val="20"/>
        </w:rPr>
        <w:t>n</w:t>
      </w:r>
      <w:r w:rsidR="003E7FB9">
        <w:rPr>
          <w:rFonts w:ascii="Arial" w:hAnsi="Arial" w:cs="Arial"/>
          <w:sz w:val="20"/>
        </w:rPr>
        <w:t xml:space="preserve"> </w:t>
      </w:r>
      <w:bookmarkStart w:id="2" w:name="_Hlk136851039"/>
      <w:r w:rsidR="009D0C6B" w:rsidRPr="009D0C6B">
        <w:rPr>
          <w:rFonts w:ascii="Arial" w:hAnsi="Arial" w:cs="Arial"/>
          <w:sz w:val="20"/>
          <w:u w:val="single"/>
        </w:rPr>
        <w:t>optional</w:t>
      </w:r>
      <w:bookmarkEnd w:id="2"/>
      <w:r w:rsidRPr="009E2143">
        <w:rPr>
          <w:rFonts w:ascii="Arial" w:hAnsi="Arial" w:cs="Arial"/>
          <w:sz w:val="20"/>
        </w:rPr>
        <w:t xml:space="preserve"> </w:t>
      </w:r>
      <w:r w:rsidR="00AD4AA9" w:rsidRPr="009E2143">
        <w:rPr>
          <w:rFonts w:ascii="Arial" w:hAnsi="Arial" w:cs="Arial"/>
          <w:sz w:val="20"/>
        </w:rPr>
        <w:t xml:space="preserve">pre-bid conference will be held </w:t>
      </w:r>
      <w:r w:rsidR="00AD4AA9" w:rsidRPr="009D0C6B">
        <w:rPr>
          <w:rFonts w:ascii="Arial" w:hAnsi="Arial" w:cs="Arial"/>
          <w:sz w:val="20"/>
        </w:rPr>
        <w:t>on</w:t>
      </w:r>
      <w:r w:rsidR="0050341C" w:rsidRPr="009D0C6B">
        <w:rPr>
          <w:rFonts w:ascii="Arial" w:hAnsi="Arial" w:cs="Arial"/>
          <w:sz w:val="20"/>
          <w:u w:val="single"/>
        </w:rPr>
        <w:t xml:space="preserve"> </w:t>
      </w:r>
      <w:r w:rsidR="007734CD" w:rsidRPr="009D0C6B">
        <w:rPr>
          <w:rFonts w:ascii="Arial" w:hAnsi="Arial" w:cs="Arial"/>
          <w:b/>
          <w:sz w:val="20"/>
          <w:u w:val="single"/>
        </w:rPr>
        <w:t>Wednesday, Ju</w:t>
      </w:r>
      <w:r w:rsidR="002E32D3" w:rsidRPr="009D0C6B">
        <w:rPr>
          <w:rFonts w:ascii="Arial" w:hAnsi="Arial" w:cs="Arial"/>
          <w:b/>
          <w:sz w:val="20"/>
          <w:u w:val="single"/>
        </w:rPr>
        <w:t>ne</w:t>
      </w:r>
      <w:r w:rsidR="007734CD" w:rsidRPr="009D0C6B">
        <w:rPr>
          <w:rFonts w:ascii="Arial" w:hAnsi="Arial" w:cs="Arial"/>
          <w:b/>
          <w:sz w:val="20"/>
          <w:u w:val="single"/>
        </w:rPr>
        <w:t xml:space="preserve"> </w:t>
      </w:r>
      <w:r w:rsidR="002E32D3" w:rsidRPr="009D0C6B">
        <w:rPr>
          <w:rFonts w:ascii="Arial" w:hAnsi="Arial" w:cs="Arial"/>
          <w:b/>
          <w:sz w:val="20"/>
          <w:u w:val="single"/>
        </w:rPr>
        <w:t>2</w:t>
      </w:r>
      <w:r w:rsidR="009D0C6B" w:rsidRPr="009D0C6B">
        <w:rPr>
          <w:rFonts w:ascii="Arial" w:hAnsi="Arial" w:cs="Arial"/>
          <w:b/>
          <w:sz w:val="20"/>
          <w:u w:val="single"/>
        </w:rPr>
        <w:t>8</w:t>
      </w:r>
      <w:r w:rsidR="007734CD" w:rsidRPr="009D0C6B">
        <w:rPr>
          <w:rFonts w:ascii="Arial" w:hAnsi="Arial" w:cs="Arial"/>
          <w:b/>
          <w:sz w:val="20"/>
          <w:u w:val="single"/>
        </w:rPr>
        <w:t xml:space="preserve">, </w:t>
      </w:r>
      <w:r w:rsidR="0066255D" w:rsidRPr="009D0C6B">
        <w:rPr>
          <w:rFonts w:ascii="Arial" w:hAnsi="Arial" w:cs="Arial"/>
          <w:b/>
          <w:sz w:val="20"/>
          <w:u w:val="single"/>
        </w:rPr>
        <w:t>2023,</w:t>
      </w:r>
      <w:r w:rsidR="007734CD" w:rsidRPr="009D0C6B">
        <w:rPr>
          <w:rFonts w:ascii="Arial" w:hAnsi="Arial" w:cs="Arial"/>
          <w:b/>
          <w:sz w:val="20"/>
          <w:u w:val="single"/>
        </w:rPr>
        <w:t xml:space="preserve"> </w:t>
      </w:r>
      <w:r w:rsidR="008F6ED2" w:rsidRPr="009D0C6B">
        <w:rPr>
          <w:rFonts w:ascii="Arial" w:hAnsi="Arial" w:cs="Arial"/>
          <w:b/>
          <w:sz w:val="20"/>
          <w:u w:val="single"/>
        </w:rPr>
        <w:t xml:space="preserve">at </w:t>
      </w:r>
      <w:r w:rsidR="007734CD" w:rsidRPr="009D0C6B">
        <w:rPr>
          <w:rFonts w:ascii="Arial" w:hAnsi="Arial" w:cs="Arial"/>
          <w:b/>
          <w:sz w:val="20"/>
          <w:u w:val="single"/>
        </w:rPr>
        <w:t>10</w:t>
      </w:r>
      <w:r w:rsidR="00A45DEA" w:rsidRPr="009D0C6B">
        <w:rPr>
          <w:rFonts w:ascii="Arial" w:hAnsi="Arial" w:cs="Arial"/>
          <w:b/>
          <w:sz w:val="20"/>
          <w:u w:val="single"/>
        </w:rPr>
        <w:t>:</w:t>
      </w:r>
      <w:r w:rsidR="007734CD" w:rsidRPr="009D0C6B">
        <w:rPr>
          <w:rFonts w:ascii="Arial" w:hAnsi="Arial" w:cs="Arial"/>
          <w:b/>
          <w:sz w:val="20"/>
          <w:u w:val="single"/>
        </w:rPr>
        <w:t>00</w:t>
      </w:r>
      <w:r w:rsidR="00F10ED5" w:rsidRPr="009D0C6B">
        <w:rPr>
          <w:rFonts w:ascii="Arial" w:hAnsi="Arial" w:cs="Arial"/>
          <w:b/>
          <w:sz w:val="20"/>
          <w:u w:val="single"/>
        </w:rPr>
        <w:t xml:space="preserve"> </w:t>
      </w:r>
      <w:r w:rsidR="00A45DEA" w:rsidRPr="009D0C6B">
        <w:rPr>
          <w:rFonts w:ascii="Arial" w:hAnsi="Arial" w:cs="Arial"/>
          <w:b/>
          <w:sz w:val="20"/>
          <w:u w:val="single"/>
        </w:rPr>
        <w:t>am</w:t>
      </w:r>
      <w:r w:rsidR="00366120" w:rsidRPr="00366120">
        <w:rPr>
          <w:rFonts w:ascii="Arial" w:hAnsi="Arial" w:cs="Arial"/>
          <w:b/>
          <w:sz w:val="20"/>
          <w:u w:val="single"/>
        </w:rPr>
        <w:t>.</w:t>
      </w:r>
      <w:r w:rsidR="00AD4AA9" w:rsidRPr="009E2143">
        <w:rPr>
          <w:rFonts w:ascii="Arial" w:hAnsi="Arial" w:cs="Arial"/>
          <w:sz w:val="20"/>
        </w:rPr>
        <w:t xml:space="preserve"> </w:t>
      </w:r>
      <w:r w:rsidR="00366120">
        <w:rPr>
          <w:rFonts w:ascii="Arial" w:hAnsi="Arial" w:cs="Arial"/>
          <w:sz w:val="20"/>
        </w:rPr>
        <w:t xml:space="preserve">Location of the pre-bid meeting is </w:t>
      </w:r>
      <w:r w:rsidR="00CE19D4" w:rsidRPr="00CE19D4">
        <w:rPr>
          <w:rFonts w:ascii="Arial" w:hAnsi="Arial" w:cs="Arial"/>
          <w:sz w:val="20"/>
        </w:rPr>
        <w:t xml:space="preserve">the </w:t>
      </w:r>
      <w:r w:rsidR="00CE19D4">
        <w:rPr>
          <w:rFonts w:ascii="Arial" w:hAnsi="Arial" w:cs="Arial"/>
          <w:b/>
          <w:sz w:val="20"/>
          <w:u w:val="single"/>
        </w:rPr>
        <w:t>Cushing Municipal Airport, 2414 Tom Maloney Drive, Cushing, OK 74023</w:t>
      </w:r>
      <w:r w:rsidR="003E7FB9">
        <w:rPr>
          <w:rFonts w:ascii="Arial" w:hAnsi="Arial" w:cs="Arial"/>
          <w:sz w:val="20"/>
        </w:rPr>
        <w:t xml:space="preserve">. </w:t>
      </w:r>
    </w:p>
    <w:p w14:paraId="40AC8388" w14:textId="77777777" w:rsidR="008F600B" w:rsidRPr="00BC300B" w:rsidRDefault="008F600B" w:rsidP="008F600B">
      <w:pPr>
        <w:rPr>
          <w:rFonts w:ascii="Arial" w:hAnsi="Arial" w:cs="Arial"/>
          <w:sz w:val="20"/>
          <w:highlight w:val="yellow"/>
        </w:rPr>
      </w:pPr>
    </w:p>
    <w:p w14:paraId="56673452" w14:textId="77777777" w:rsidR="00A47BFD" w:rsidRDefault="00A47BFD" w:rsidP="00B5600D">
      <w:pPr>
        <w:jc w:val="center"/>
        <w:rPr>
          <w:rFonts w:ascii="Arial" w:hAnsi="Arial" w:cs="Arial"/>
          <w:b/>
          <w:sz w:val="20"/>
        </w:rPr>
      </w:pPr>
    </w:p>
    <w:p w14:paraId="7EF79C0A" w14:textId="1B3D3052" w:rsidR="00B5600D" w:rsidRPr="00B5600D" w:rsidRDefault="00B5600D" w:rsidP="0088404C">
      <w:pPr>
        <w:rPr>
          <w:rFonts w:ascii="Arial" w:hAnsi="Arial" w:cs="Arial"/>
          <w:b/>
          <w:sz w:val="20"/>
        </w:rPr>
      </w:pPr>
    </w:p>
    <w:sectPr w:rsidR="00B5600D" w:rsidRPr="00B5600D" w:rsidSect="00A47BFD">
      <w:footerReference w:type="default" r:id="rId10"/>
      <w:endnotePr>
        <w:numFmt w:val="decimal"/>
      </w:endnotePr>
      <w:pgSz w:w="12240" w:h="15840" w:code="1"/>
      <w:pgMar w:top="9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40D1" w14:textId="77777777" w:rsidR="00CD3BB6" w:rsidRDefault="00CD3BB6">
      <w:r>
        <w:separator/>
      </w:r>
    </w:p>
  </w:endnote>
  <w:endnote w:type="continuationSeparator" w:id="0">
    <w:p w14:paraId="52ECD1BE" w14:textId="77777777" w:rsidR="00CD3BB6" w:rsidRDefault="00CD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E98D" w14:textId="77777777" w:rsidR="001E3BE8" w:rsidRPr="0050341C" w:rsidRDefault="001E3BE8" w:rsidP="00890E2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</w:rPr>
    </w:pPr>
    <w:r w:rsidRPr="0050341C">
      <w:rPr>
        <w:rFonts w:ascii="Arial" w:hAnsi="Arial" w:cs="Arial"/>
        <w:sz w:val="20"/>
      </w:rPr>
      <w:tab/>
      <w:t>NB-</w:t>
    </w:r>
    <w:r w:rsidR="003901AC" w:rsidRPr="0050341C">
      <w:rPr>
        <w:rStyle w:val="PageNumber"/>
        <w:rFonts w:ascii="Arial" w:hAnsi="Arial" w:cs="Arial"/>
        <w:sz w:val="20"/>
      </w:rPr>
      <w:fldChar w:fldCharType="begin"/>
    </w:r>
    <w:r w:rsidRPr="0050341C">
      <w:rPr>
        <w:rStyle w:val="PageNumber"/>
        <w:rFonts w:ascii="Arial" w:hAnsi="Arial" w:cs="Arial"/>
        <w:sz w:val="20"/>
      </w:rPr>
      <w:instrText xml:space="preserve"> PAGE </w:instrText>
    </w:r>
    <w:r w:rsidR="003901AC" w:rsidRPr="0050341C">
      <w:rPr>
        <w:rStyle w:val="PageNumber"/>
        <w:rFonts w:ascii="Arial" w:hAnsi="Arial" w:cs="Arial"/>
        <w:sz w:val="20"/>
      </w:rPr>
      <w:fldChar w:fldCharType="separate"/>
    </w:r>
    <w:r w:rsidR="000C67B9">
      <w:rPr>
        <w:rStyle w:val="PageNumber"/>
        <w:rFonts w:ascii="Arial" w:hAnsi="Arial" w:cs="Arial"/>
        <w:noProof/>
        <w:sz w:val="20"/>
      </w:rPr>
      <w:t>1</w:t>
    </w:r>
    <w:r w:rsidR="003901AC" w:rsidRPr="0050341C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A928" w14:textId="77777777" w:rsidR="00CD3BB6" w:rsidRDefault="00CD3BB6">
      <w:r>
        <w:separator/>
      </w:r>
    </w:p>
  </w:footnote>
  <w:footnote w:type="continuationSeparator" w:id="0">
    <w:p w14:paraId="071BA01D" w14:textId="77777777" w:rsidR="00CD3BB6" w:rsidRDefault="00CD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241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zE0NbMwNTeyNDVW0lEKTi0uzszPAykwqgUAfTbz6iwAAAA="/>
  </w:docVars>
  <w:rsids>
    <w:rsidRoot w:val="00391534"/>
    <w:rsid w:val="00024132"/>
    <w:rsid w:val="00030CC4"/>
    <w:rsid w:val="00072DBD"/>
    <w:rsid w:val="000862AB"/>
    <w:rsid w:val="00093407"/>
    <w:rsid w:val="000C67B9"/>
    <w:rsid w:val="000D5232"/>
    <w:rsid w:val="000F48C6"/>
    <w:rsid w:val="00142D44"/>
    <w:rsid w:val="00164B4D"/>
    <w:rsid w:val="001677AB"/>
    <w:rsid w:val="0017182B"/>
    <w:rsid w:val="001A3848"/>
    <w:rsid w:val="001E3BE8"/>
    <w:rsid w:val="00224086"/>
    <w:rsid w:val="002908B5"/>
    <w:rsid w:val="002D7F76"/>
    <w:rsid w:val="002E32D3"/>
    <w:rsid w:val="003347F2"/>
    <w:rsid w:val="0035247F"/>
    <w:rsid w:val="00366120"/>
    <w:rsid w:val="003860A0"/>
    <w:rsid w:val="003901AC"/>
    <w:rsid w:val="00391534"/>
    <w:rsid w:val="003B0541"/>
    <w:rsid w:val="003E7BA8"/>
    <w:rsid w:val="003E7FB9"/>
    <w:rsid w:val="00444C45"/>
    <w:rsid w:val="004471E5"/>
    <w:rsid w:val="00455EEA"/>
    <w:rsid w:val="004760A1"/>
    <w:rsid w:val="00484BAA"/>
    <w:rsid w:val="004A00EE"/>
    <w:rsid w:val="004B759A"/>
    <w:rsid w:val="004F1F62"/>
    <w:rsid w:val="0050341C"/>
    <w:rsid w:val="00521E68"/>
    <w:rsid w:val="00533858"/>
    <w:rsid w:val="0056173A"/>
    <w:rsid w:val="00563D87"/>
    <w:rsid w:val="00575572"/>
    <w:rsid w:val="005870FA"/>
    <w:rsid w:val="005D0F66"/>
    <w:rsid w:val="005D7E7B"/>
    <w:rsid w:val="005F5B72"/>
    <w:rsid w:val="0061131B"/>
    <w:rsid w:val="00624C64"/>
    <w:rsid w:val="00655BC5"/>
    <w:rsid w:val="0066255D"/>
    <w:rsid w:val="006670A5"/>
    <w:rsid w:val="0069760A"/>
    <w:rsid w:val="006B2530"/>
    <w:rsid w:val="006B61DE"/>
    <w:rsid w:val="006F7EBA"/>
    <w:rsid w:val="00712131"/>
    <w:rsid w:val="00716AAE"/>
    <w:rsid w:val="007179EC"/>
    <w:rsid w:val="007734CD"/>
    <w:rsid w:val="00785231"/>
    <w:rsid w:val="007918CB"/>
    <w:rsid w:val="00795C4E"/>
    <w:rsid w:val="00797C37"/>
    <w:rsid w:val="007F3EA7"/>
    <w:rsid w:val="00807F01"/>
    <w:rsid w:val="00813EDE"/>
    <w:rsid w:val="008167D9"/>
    <w:rsid w:val="00817F73"/>
    <w:rsid w:val="00841478"/>
    <w:rsid w:val="0084714F"/>
    <w:rsid w:val="0088404C"/>
    <w:rsid w:val="00890E2B"/>
    <w:rsid w:val="008D61D1"/>
    <w:rsid w:val="008E0E70"/>
    <w:rsid w:val="008E6145"/>
    <w:rsid w:val="008F600B"/>
    <w:rsid w:val="008F6ED2"/>
    <w:rsid w:val="00901329"/>
    <w:rsid w:val="00916463"/>
    <w:rsid w:val="0092060E"/>
    <w:rsid w:val="009352B1"/>
    <w:rsid w:val="00950568"/>
    <w:rsid w:val="00970F7C"/>
    <w:rsid w:val="00972A56"/>
    <w:rsid w:val="00981CBE"/>
    <w:rsid w:val="009B4904"/>
    <w:rsid w:val="009D0C6B"/>
    <w:rsid w:val="009D421F"/>
    <w:rsid w:val="009E2143"/>
    <w:rsid w:val="00A45DEA"/>
    <w:rsid w:val="00A47BFD"/>
    <w:rsid w:val="00A72CE4"/>
    <w:rsid w:val="00AD0F76"/>
    <w:rsid w:val="00AD4AA9"/>
    <w:rsid w:val="00AD69BE"/>
    <w:rsid w:val="00AE0612"/>
    <w:rsid w:val="00AE4E4B"/>
    <w:rsid w:val="00B21849"/>
    <w:rsid w:val="00B21FDC"/>
    <w:rsid w:val="00B24885"/>
    <w:rsid w:val="00B5600D"/>
    <w:rsid w:val="00B67188"/>
    <w:rsid w:val="00B72BCF"/>
    <w:rsid w:val="00B82059"/>
    <w:rsid w:val="00B96383"/>
    <w:rsid w:val="00BC300B"/>
    <w:rsid w:val="00BD436D"/>
    <w:rsid w:val="00BF320C"/>
    <w:rsid w:val="00C02753"/>
    <w:rsid w:val="00C0376B"/>
    <w:rsid w:val="00C044D1"/>
    <w:rsid w:val="00C07BF3"/>
    <w:rsid w:val="00C24822"/>
    <w:rsid w:val="00C25C16"/>
    <w:rsid w:val="00C47B51"/>
    <w:rsid w:val="00C53F95"/>
    <w:rsid w:val="00C7343E"/>
    <w:rsid w:val="00C96655"/>
    <w:rsid w:val="00CA3BDF"/>
    <w:rsid w:val="00CA3D99"/>
    <w:rsid w:val="00CC5902"/>
    <w:rsid w:val="00CD3BB6"/>
    <w:rsid w:val="00CE19D4"/>
    <w:rsid w:val="00D4103D"/>
    <w:rsid w:val="00DA09B2"/>
    <w:rsid w:val="00DA7930"/>
    <w:rsid w:val="00DB4B58"/>
    <w:rsid w:val="00DE3D67"/>
    <w:rsid w:val="00E11997"/>
    <w:rsid w:val="00E31D21"/>
    <w:rsid w:val="00E40752"/>
    <w:rsid w:val="00E46BDD"/>
    <w:rsid w:val="00E9580D"/>
    <w:rsid w:val="00EC0BE7"/>
    <w:rsid w:val="00EF79FC"/>
    <w:rsid w:val="00F04CD5"/>
    <w:rsid w:val="00F10ED5"/>
    <w:rsid w:val="00F44A06"/>
    <w:rsid w:val="00F7658D"/>
    <w:rsid w:val="00F935B5"/>
    <w:rsid w:val="00FA0B76"/>
    <w:rsid w:val="00FC40FB"/>
    <w:rsid w:val="00FD5696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F7CC3"/>
  <w15:docId w15:val="{94CF8D3C-3BF6-49A0-9A90-217A128A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46BD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46BD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46BDD"/>
    <w:pPr>
      <w:keepNext/>
      <w:ind w:firstLine="576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46BDD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6BDD"/>
  </w:style>
  <w:style w:type="paragraph" w:styleId="DocumentMap">
    <w:name w:val="Document Map"/>
    <w:basedOn w:val="Normal"/>
    <w:semiHidden/>
    <w:rsid w:val="00E46BDD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E46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BDD"/>
  </w:style>
  <w:style w:type="paragraph" w:styleId="Title">
    <w:name w:val="Title"/>
    <w:basedOn w:val="Normal"/>
    <w:qFormat/>
    <w:rsid w:val="00E46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BalloonText">
    <w:name w:val="Balloon Text"/>
    <w:basedOn w:val="Normal"/>
    <w:semiHidden/>
    <w:rsid w:val="006B2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113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D52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52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52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5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52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B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cast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castu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vcast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Tyler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 Cobb</dc:creator>
  <cp:keywords/>
  <cp:lastModifiedBy>Melissa Gaunder</cp:lastModifiedBy>
  <cp:revision>55</cp:revision>
  <cp:lastPrinted>2008-12-24T19:52:00Z</cp:lastPrinted>
  <dcterms:created xsi:type="dcterms:W3CDTF">2007-11-28T23:40:00Z</dcterms:created>
  <dcterms:modified xsi:type="dcterms:W3CDTF">2023-06-05T18:24:00Z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5d43ff6631df9d0e7525832d89b2c6d1238174ab99fcb73e0c079272e92a47c3</vt:lpwstr>
  </property>
</Properties>
</file>